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A5B84" w14:textId="5C29603E" w:rsidR="00395549" w:rsidRPr="00291016" w:rsidRDefault="00A34D84" w:rsidP="00A34D84">
      <w:pPr>
        <w:ind w:firstLineChars="4800" w:firstLine="9277"/>
        <w:jc w:val="left"/>
        <w:rPr>
          <w:rFonts w:asciiTheme="majorEastAsia" w:eastAsiaTheme="majorEastAsia" w:hAnsiTheme="majorEastAsia"/>
          <w:bdr w:val="single" w:sz="4" w:space="0" w:color="auto"/>
        </w:rPr>
      </w:pPr>
      <w:r w:rsidRPr="00291016">
        <w:rPr>
          <w:rFonts w:asciiTheme="majorEastAsia" w:eastAsiaTheme="majorEastAsia" w:hAnsiTheme="majorEastAsia" w:hint="eastAsia"/>
          <w:bdr w:val="single" w:sz="4" w:space="0" w:color="auto"/>
        </w:rPr>
        <w:t xml:space="preserve">　書式</w:t>
      </w:r>
      <w:r w:rsidR="00AA223E">
        <w:rPr>
          <w:rFonts w:asciiTheme="majorEastAsia" w:eastAsiaTheme="majorEastAsia" w:hAnsiTheme="majorEastAsia" w:hint="eastAsia"/>
          <w:bdr w:val="single" w:sz="4" w:space="0" w:color="auto"/>
        </w:rPr>
        <w:t>６</w:t>
      </w:r>
      <w:r w:rsidRPr="00291016">
        <w:rPr>
          <w:rFonts w:asciiTheme="majorEastAsia" w:eastAsiaTheme="majorEastAsia" w:hAnsiTheme="majorEastAsia" w:hint="eastAsia"/>
          <w:bdr w:val="single" w:sz="4" w:space="0" w:color="auto"/>
        </w:rPr>
        <w:t xml:space="preserve">　</w:t>
      </w:r>
    </w:p>
    <w:p w14:paraId="6075C519" w14:textId="6E1A4DDA" w:rsidR="00071142" w:rsidRPr="00795620" w:rsidRDefault="00A34D84" w:rsidP="00A34D84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795620">
        <w:rPr>
          <w:rFonts w:asciiTheme="majorEastAsia" w:eastAsiaTheme="majorEastAsia" w:hAnsiTheme="majorEastAsia" w:hint="eastAsia"/>
          <w:sz w:val="28"/>
          <w:szCs w:val="28"/>
        </w:rPr>
        <w:t>インターバル報告書①</w:t>
      </w:r>
      <w:r w:rsidR="00D838A1" w:rsidRPr="00795620">
        <w:rPr>
          <w:rFonts w:asciiTheme="majorEastAsia" w:eastAsiaTheme="majorEastAsia" w:hAnsiTheme="majorEastAsia" w:hint="eastAsia"/>
          <w:sz w:val="28"/>
          <w:szCs w:val="28"/>
        </w:rPr>
        <w:t>（書式６）</w:t>
      </w:r>
      <w:r w:rsidR="00A0789D"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A0789D" w:rsidRPr="00A0789D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bookmarkStart w:id="0" w:name="_Hlk166847523"/>
      <w:r w:rsidR="00A0789D" w:rsidRPr="00A0789D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班№　　　氏名　　　　　　　　　</w:t>
      </w:r>
      <w:bookmarkEnd w:id="0"/>
      <w:r w:rsidR="00A0789D" w:rsidRPr="00A0789D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</w:p>
    <w:p w14:paraId="21172A86" w14:textId="77777777" w:rsidR="00071142" w:rsidRPr="00291016" w:rsidRDefault="00071142">
      <w:pPr>
        <w:rPr>
          <w:rFonts w:asciiTheme="majorEastAsia" w:eastAsiaTheme="majorEastAsia" w:hAnsiTheme="majorEastAsia"/>
        </w:rPr>
      </w:pPr>
    </w:p>
    <w:p w14:paraId="10C71360" w14:textId="77777777" w:rsidR="00071142" w:rsidRPr="00FC6618" w:rsidRDefault="00071142">
      <w:pPr>
        <w:rPr>
          <w:rFonts w:asciiTheme="majorEastAsia" w:eastAsiaTheme="majorEastAsia" w:hAnsiTheme="majorEastAsia"/>
          <w:sz w:val="22"/>
        </w:rPr>
      </w:pPr>
      <w:r w:rsidRPr="00FC6618">
        <w:rPr>
          <w:rFonts w:asciiTheme="majorEastAsia" w:eastAsiaTheme="majorEastAsia" w:hAnsiTheme="majorEastAsia" w:hint="eastAsia"/>
          <w:sz w:val="22"/>
        </w:rPr>
        <w:t>１．インターバルで取り組む内容や基幹相談支援センター等の共有方法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071142" w:rsidRPr="00291016" w14:paraId="4C47EED5" w14:textId="77777777" w:rsidTr="00A34D84">
        <w:tc>
          <w:tcPr>
            <w:tcW w:w="10206" w:type="dxa"/>
          </w:tcPr>
          <w:p w14:paraId="403F024C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  <w:r w:rsidRPr="00291016">
              <w:rPr>
                <w:rFonts w:asciiTheme="majorEastAsia" w:eastAsiaTheme="majorEastAsia" w:hAnsiTheme="majorEastAsia" w:hint="eastAsia"/>
              </w:rPr>
              <w:t>①自己の振り返りや実践報告・検討を通して確認された支援者自身の気づき・グループメンバーからの助言</w:t>
            </w:r>
          </w:p>
        </w:tc>
      </w:tr>
      <w:tr w:rsidR="00071142" w:rsidRPr="00291016" w14:paraId="4AEAF76C" w14:textId="77777777" w:rsidTr="00A34D84">
        <w:tc>
          <w:tcPr>
            <w:tcW w:w="10206" w:type="dxa"/>
          </w:tcPr>
          <w:p w14:paraId="7EA23751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  <w:p w14:paraId="30312BBE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  <w:p w14:paraId="6967E1AD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  <w:p w14:paraId="514998E4" w14:textId="77777777" w:rsidR="004B4A71" w:rsidRPr="00291016" w:rsidRDefault="004B4A71">
            <w:pPr>
              <w:rPr>
                <w:rFonts w:asciiTheme="majorEastAsia" w:eastAsiaTheme="majorEastAsia" w:hAnsiTheme="majorEastAsia"/>
              </w:rPr>
            </w:pPr>
          </w:p>
          <w:p w14:paraId="0F7B4403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  <w:p w14:paraId="06ECF11F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</w:tc>
      </w:tr>
      <w:tr w:rsidR="00071142" w:rsidRPr="00291016" w14:paraId="55CC1577" w14:textId="77777777" w:rsidTr="00A34D84">
        <w:tc>
          <w:tcPr>
            <w:tcW w:w="10206" w:type="dxa"/>
          </w:tcPr>
          <w:p w14:paraId="3322B6D0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  <w:r w:rsidRPr="00291016">
              <w:rPr>
                <w:rFonts w:asciiTheme="majorEastAsia" w:eastAsiaTheme="majorEastAsia" w:hAnsiTheme="majorEastAsia" w:hint="eastAsia"/>
              </w:rPr>
              <w:t>②インターバル期間で行う取り組む内容</w:t>
            </w:r>
          </w:p>
        </w:tc>
      </w:tr>
      <w:tr w:rsidR="00071142" w:rsidRPr="00291016" w14:paraId="0BB83A29" w14:textId="77777777" w:rsidTr="00A34D84">
        <w:tc>
          <w:tcPr>
            <w:tcW w:w="10206" w:type="dxa"/>
          </w:tcPr>
          <w:p w14:paraId="11605026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  <w:p w14:paraId="36EF7415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  <w:p w14:paraId="1B451EE6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  <w:p w14:paraId="45BF2C28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  <w:p w14:paraId="520DC2C3" w14:textId="77777777" w:rsidR="004B4A71" w:rsidRPr="00291016" w:rsidRDefault="004B4A71">
            <w:pPr>
              <w:rPr>
                <w:rFonts w:asciiTheme="majorEastAsia" w:eastAsiaTheme="majorEastAsia" w:hAnsiTheme="majorEastAsia"/>
              </w:rPr>
            </w:pPr>
          </w:p>
          <w:p w14:paraId="74F59092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</w:tc>
      </w:tr>
      <w:tr w:rsidR="00071142" w:rsidRPr="00291016" w14:paraId="3BD0F549" w14:textId="77777777" w:rsidTr="00A34D84">
        <w:tc>
          <w:tcPr>
            <w:tcW w:w="10206" w:type="dxa"/>
          </w:tcPr>
          <w:p w14:paraId="359BF9F5" w14:textId="15E5D09C" w:rsidR="00071142" w:rsidRPr="00291016" w:rsidRDefault="0079562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="00071142" w:rsidRPr="00291016">
              <w:rPr>
                <w:rFonts w:asciiTheme="majorEastAsia" w:eastAsiaTheme="majorEastAsia" w:hAnsiTheme="majorEastAsia" w:hint="eastAsia"/>
              </w:rPr>
              <w:t>②について基幹相談支援センター等との共有方法や必要とする助言（アポイントも含む）</w:t>
            </w:r>
          </w:p>
        </w:tc>
      </w:tr>
      <w:tr w:rsidR="00071142" w:rsidRPr="00291016" w14:paraId="7DA75851" w14:textId="77777777" w:rsidTr="00A34D84">
        <w:tc>
          <w:tcPr>
            <w:tcW w:w="10206" w:type="dxa"/>
          </w:tcPr>
          <w:p w14:paraId="5A5EBDB8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  <w:p w14:paraId="7FA131A1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  <w:p w14:paraId="65F9DC01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  <w:p w14:paraId="3D7A0F92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  <w:p w14:paraId="0EB41B86" w14:textId="77777777" w:rsidR="004B4A71" w:rsidRPr="00291016" w:rsidRDefault="004B4A71">
            <w:pPr>
              <w:rPr>
                <w:rFonts w:asciiTheme="majorEastAsia" w:eastAsiaTheme="majorEastAsia" w:hAnsiTheme="majorEastAsia"/>
              </w:rPr>
            </w:pPr>
          </w:p>
          <w:p w14:paraId="2E90A219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7F42752" w14:textId="77777777" w:rsidR="00071142" w:rsidRPr="00291016" w:rsidRDefault="00071142">
      <w:pPr>
        <w:rPr>
          <w:rFonts w:asciiTheme="majorEastAsia" w:eastAsiaTheme="majorEastAsia" w:hAnsiTheme="majorEastAsia"/>
        </w:rPr>
      </w:pPr>
    </w:p>
    <w:p w14:paraId="0C952D10" w14:textId="77777777" w:rsidR="00071142" w:rsidRPr="00FC6618" w:rsidRDefault="00071142">
      <w:pPr>
        <w:rPr>
          <w:rFonts w:asciiTheme="majorEastAsia" w:eastAsiaTheme="majorEastAsia" w:hAnsiTheme="majorEastAsia"/>
          <w:sz w:val="22"/>
        </w:rPr>
      </w:pPr>
      <w:r w:rsidRPr="00FC6618">
        <w:rPr>
          <w:rFonts w:asciiTheme="majorEastAsia" w:eastAsiaTheme="majorEastAsia" w:hAnsiTheme="majorEastAsia" w:hint="eastAsia"/>
          <w:sz w:val="22"/>
        </w:rPr>
        <w:t>２．インターバル期間に取り組んだ内容・効果・基幹相談支援センターとの連携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071142" w:rsidRPr="00291016" w14:paraId="4601D744" w14:textId="77777777" w:rsidTr="00A34D84">
        <w:tc>
          <w:tcPr>
            <w:tcW w:w="10206" w:type="dxa"/>
          </w:tcPr>
          <w:p w14:paraId="51EE8219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  <w:r w:rsidRPr="00291016">
              <w:rPr>
                <w:rFonts w:asciiTheme="majorEastAsia" w:eastAsiaTheme="majorEastAsia" w:hAnsiTheme="majorEastAsia" w:hint="eastAsia"/>
              </w:rPr>
              <w:t>１－②の取り組みとその効果</w:t>
            </w:r>
          </w:p>
        </w:tc>
      </w:tr>
      <w:tr w:rsidR="00071142" w:rsidRPr="00291016" w14:paraId="6BBA7C4E" w14:textId="77777777" w:rsidTr="00A34D84">
        <w:tc>
          <w:tcPr>
            <w:tcW w:w="10206" w:type="dxa"/>
          </w:tcPr>
          <w:p w14:paraId="4FAC31E8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  <w:p w14:paraId="1C0361D5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  <w:p w14:paraId="48CCE5F8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  <w:p w14:paraId="779F40C5" w14:textId="77777777" w:rsidR="004B4A71" w:rsidRPr="00291016" w:rsidRDefault="004B4A71">
            <w:pPr>
              <w:rPr>
                <w:rFonts w:asciiTheme="majorEastAsia" w:eastAsiaTheme="majorEastAsia" w:hAnsiTheme="majorEastAsia"/>
              </w:rPr>
            </w:pPr>
          </w:p>
          <w:p w14:paraId="3384B210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  <w:p w14:paraId="04AFEA41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</w:tc>
      </w:tr>
      <w:tr w:rsidR="00071142" w:rsidRPr="00291016" w14:paraId="5F2EC58F" w14:textId="77777777" w:rsidTr="00A34D84">
        <w:tc>
          <w:tcPr>
            <w:tcW w:w="10206" w:type="dxa"/>
          </w:tcPr>
          <w:p w14:paraId="6C3F9B1E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  <w:r w:rsidRPr="00291016">
              <w:rPr>
                <w:rFonts w:asciiTheme="majorEastAsia" w:eastAsiaTheme="majorEastAsia" w:hAnsiTheme="majorEastAsia" w:hint="eastAsia"/>
              </w:rPr>
              <w:t>基幹相談支援センター等との共有内容や助言等</w:t>
            </w:r>
          </w:p>
        </w:tc>
      </w:tr>
      <w:tr w:rsidR="00071142" w:rsidRPr="00291016" w14:paraId="5F7DBA54" w14:textId="77777777" w:rsidTr="00A34D84">
        <w:tc>
          <w:tcPr>
            <w:tcW w:w="10206" w:type="dxa"/>
          </w:tcPr>
          <w:p w14:paraId="205DDBF0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  <w:p w14:paraId="4BCB499F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  <w:p w14:paraId="7A63700F" w14:textId="77777777" w:rsidR="004B4A71" w:rsidRPr="00291016" w:rsidRDefault="004B4A71">
            <w:pPr>
              <w:rPr>
                <w:rFonts w:asciiTheme="majorEastAsia" w:eastAsiaTheme="majorEastAsia" w:hAnsiTheme="majorEastAsia"/>
              </w:rPr>
            </w:pPr>
          </w:p>
          <w:p w14:paraId="53CEE71C" w14:textId="114A021A" w:rsidR="00071142" w:rsidRDefault="00071142">
            <w:pPr>
              <w:rPr>
                <w:rFonts w:asciiTheme="majorEastAsia" w:eastAsiaTheme="majorEastAsia" w:hAnsiTheme="majorEastAsia"/>
              </w:rPr>
            </w:pPr>
          </w:p>
          <w:p w14:paraId="5F3F4A87" w14:textId="77777777" w:rsidR="008263EF" w:rsidRPr="00291016" w:rsidRDefault="008263EF">
            <w:pPr>
              <w:rPr>
                <w:rFonts w:asciiTheme="majorEastAsia" w:eastAsiaTheme="majorEastAsia" w:hAnsiTheme="majorEastAsia"/>
              </w:rPr>
            </w:pPr>
          </w:p>
          <w:p w14:paraId="4384FA28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</w:tc>
      </w:tr>
      <w:tr w:rsidR="00071142" w:rsidRPr="00291016" w14:paraId="4EBE8F2D" w14:textId="77777777" w:rsidTr="00A34D84">
        <w:tc>
          <w:tcPr>
            <w:tcW w:w="10206" w:type="dxa"/>
          </w:tcPr>
          <w:p w14:paraId="756214A2" w14:textId="77777777" w:rsidR="00071142" w:rsidRPr="00291016" w:rsidRDefault="004B4A71">
            <w:pPr>
              <w:rPr>
                <w:rFonts w:asciiTheme="majorEastAsia" w:eastAsiaTheme="majorEastAsia" w:hAnsiTheme="majorEastAsia"/>
              </w:rPr>
            </w:pPr>
            <w:r w:rsidRPr="00291016">
              <w:rPr>
                <w:rFonts w:asciiTheme="majorEastAsia" w:eastAsiaTheme="majorEastAsia" w:hAnsiTheme="majorEastAsia" w:hint="eastAsia"/>
              </w:rPr>
              <w:t>インターバル期間の気づき（考察）</w:t>
            </w:r>
          </w:p>
        </w:tc>
      </w:tr>
      <w:tr w:rsidR="00071142" w:rsidRPr="00291016" w14:paraId="05443D60" w14:textId="77777777" w:rsidTr="00A34D84">
        <w:tc>
          <w:tcPr>
            <w:tcW w:w="10206" w:type="dxa"/>
          </w:tcPr>
          <w:p w14:paraId="7F8782CB" w14:textId="77777777" w:rsidR="00071142" w:rsidRPr="00291016" w:rsidRDefault="00071142">
            <w:pPr>
              <w:rPr>
                <w:rFonts w:asciiTheme="majorEastAsia" w:eastAsiaTheme="majorEastAsia" w:hAnsiTheme="majorEastAsia"/>
              </w:rPr>
            </w:pPr>
          </w:p>
          <w:p w14:paraId="0CB19099" w14:textId="77777777" w:rsidR="004B4A71" w:rsidRPr="00291016" w:rsidRDefault="004B4A71">
            <w:pPr>
              <w:rPr>
                <w:rFonts w:asciiTheme="majorEastAsia" w:eastAsiaTheme="majorEastAsia" w:hAnsiTheme="majorEastAsia"/>
              </w:rPr>
            </w:pPr>
          </w:p>
          <w:p w14:paraId="1304F1F6" w14:textId="52A30391" w:rsidR="004B4A71" w:rsidRDefault="004B4A71">
            <w:pPr>
              <w:rPr>
                <w:rFonts w:asciiTheme="majorEastAsia" w:eastAsiaTheme="majorEastAsia" w:hAnsiTheme="majorEastAsia"/>
              </w:rPr>
            </w:pPr>
          </w:p>
          <w:p w14:paraId="52CCAE5D" w14:textId="77777777" w:rsidR="008263EF" w:rsidRPr="00291016" w:rsidRDefault="008263EF">
            <w:pPr>
              <w:rPr>
                <w:rFonts w:asciiTheme="majorEastAsia" w:eastAsiaTheme="majorEastAsia" w:hAnsiTheme="majorEastAsia"/>
              </w:rPr>
            </w:pPr>
          </w:p>
          <w:p w14:paraId="3FC31C92" w14:textId="77777777" w:rsidR="004B4A71" w:rsidRPr="00291016" w:rsidRDefault="004B4A71">
            <w:pPr>
              <w:rPr>
                <w:rFonts w:asciiTheme="majorEastAsia" w:eastAsiaTheme="majorEastAsia" w:hAnsiTheme="majorEastAsia"/>
              </w:rPr>
            </w:pPr>
          </w:p>
          <w:p w14:paraId="1C8A6B54" w14:textId="77777777" w:rsidR="004B4A71" w:rsidRPr="00291016" w:rsidRDefault="004B4A7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5F346C5" w14:textId="77777777" w:rsidR="00071142" w:rsidRPr="00291016" w:rsidRDefault="00071142" w:rsidP="00E0740B">
      <w:pPr>
        <w:rPr>
          <w:rFonts w:asciiTheme="majorEastAsia" w:eastAsiaTheme="majorEastAsia" w:hAnsiTheme="majorEastAsia"/>
        </w:rPr>
      </w:pPr>
    </w:p>
    <w:sectPr w:rsidR="00071142" w:rsidRPr="00291016" w:rsidSect="008263EF">
      <w:pgSz w:w="11906" w:h="16838" w:code="9"/>
      <w:pgMar w:top="851" w:right="851" w:bottom="851" w:left="851" w:header="851" w:footer="992" w:gutter="0"/>
      <w:paperSrc w:first="4"/>
      <w:cols w:space="425"/>
      <w:docGrid w:type="linesAndChars" w:linePitch="291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142"/>
    <w:rsid w:val="00071142"/>
    <w:rsid w:val="00227353"/>
    <w:rsid w:val="00291016"/>
    <w:rsid w:val="00395549"/>
    <w:rsid w:val="0046737C"/>
    <w:rsid w:val="004B4A71"/>
    <w:rsid w:val="00795620"/>
    <w:rsid w:val="008263EF"/>
    <w:rsid w:val="008B5977"/>
    <w:rsid w:val="00A0789D"/>
    <w:rsid w:val="00A34D84"/>
    <w:rsid w:val="00AA223E"/>
    <w:rsid w:val="00AC5334"/>
    <w:rsid w:val="00D838A1"/>
    <w:rsid w:val="00E0740B"/>
    <w:rsid w:val="00FC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F7AFB6"/>
  <w15:chartTrackingRefBased/>
  <w15:docId w15:val="{9BBDAD7A-0CE2-4297-B912-1C8E6600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4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4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7D045-DDC3-4CB5-A300-363FD21B5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TOSHIBA4</dc:creator>
  <cp:keywords/>
  <dc:description/>
  <cp:lastModifiedBy>suishin-003</cp:lastModifiedBy>
  <cp:revision>17</cp:revision>
  <cp:lastPrinted>2024-08-21T04:24:00Z</cp:lastPrinted>
  <dcterms:created xsi:type="dcterms:W3CDTF">2020-02-13T00:40:00Z</dcterms:created>
  <dcterms:modified xsi:type="dcterms:W3CDTF">2024-08-21T04:24:00Z</dcterms:modified>
</cp:coreProperties>
</file>